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before="185" w:line="190" w:lineRule="auto"/>
        <w:ind w:left="301"/>
        <w:jc w:val="left"/>
        <w:rPr>
          <w:rFonts w:hint="default" w:ascii="微软雅黑" w:hAnsi="微软雅黑" w:eastAsia="微软雅黑" w:cs="微软雅黑"/>
          <w:spacing w:val="4"/>
          <w:sz w:val="43"/>
          <w:szCs w:val="43"/>
          <w:lang w:val="en-US" w:eastAsia="zh-CN"/>
        </w:rPr>
      </w:pPr>
      <w:r>
        <w:rPr>
          <w:rFonts w:hint="eastAsia" w:ascii="微软雅黑" w:hAnsi="微软雅黑" w:eastAsia="微软雅黑" w:cs="微软雅黑"/>
          <w:spacing w:val="4"/>
          <w:sz w:val="43"/>
          <w:szCs w:val="43"/>
          <w:lang w:val="en-US" w:eastAsia="zh-CN"/>
        </w:rPr>
        <w:t>附件1</w:t>
      </w:r>
    </w:p>
    <w:p>
      <w:pPr>
        <w:spacing w:before="185" w:line="190" w:lineRule="auto"/>
        <w:ind w:left="301"/>
        <w:jc w:val="center"/>
        <w:rPr>
          <w:rFonts w:ascii="微软雅黑" w:hAnsi="微软雅黑" w:eastAsia="微软雅黑" w:cs="微软雅黑"/>
          <w:spacing w:val="2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4"/>
          <w:sz w:val="43"/>
          <w:szCs w:val="43"/>
        </w:rPr>
        <w:t>202</w:t>
      </w:r>
      <w:r>
        <w:rPr>
          <w:rFonts w:hint="eastAsia" w:ascii="微软雅黑" w:hAnsi="微软雅黑" w:eastAsia="微软雅黑" w:cs="微软雅黑"/>
          <w:spacing w:val="4"/>
          <w:sz w:val="43"/>
          <w:szCs w:val="43"/>
          <w:lang w:val="en-US" w:eastAsia="zh-CN"/>
        </w:rPr>
        <w:t>2</w:t>
      </w:r>
      <w:r>
        <w:rPr>
          <w:rFonts w:ascii="微软雅黑" w:hAnsi="微软雅黑" w:eastAsia="微软雅黑" w:cs="微软雅黑"/>
          <w:spacing w:val="2"/>
          <w:sz w:val="43"/>
          <w:szCs w:val="43"/>
        </w:rPr>
        <w:t>年</w:t>
      </w:r>
      <w:r>
        <w:rPr>
          <w:rFonts w:hint="eastAsia" w:ascii="微软雅黑" w:hAnsi="微软雅黑" w:eastAsia="微软雅黑" w:cs="微软雅黑"/>
          <w:spacing w:val="2"/>
          <w:sz w:val="43"/>
          <w:szCs w:val="43"/>
          <w:lang w:val="en-US" w:eastAsia="zh-CN"/>
        </w:rPr>
        <w:t>毛集实验</w:t>
      </w:r>
      <w:r>
        <w:rPr>
          <w:rFonts w:ascii="微软雅黑" w:hAnsi="微软雅黑" w:eastAsia="微软雅黑" w:cs="微软雅黑"/>
          <w:spacing w:val="2"/>
          <w:sz w:val="43"/>
          <w:szCs w:val="43"/>
        </w:rPr>
        <w:t xml:space="preserve">区大托管工作验收情况统计表 </w:t>
      </w:r>
    </w:p>
    <w:bookmarkEnd w:id="0"/>
    <w:p>
      <w:pPr>
        <w:spacing w:before="185" w:line="190" w:lineRule="auto"/>
        <w:ind w:left="301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微软雅黑" w:hAnsi="微软雅黑" w:eastAsia="微软雅黑" w:cs="微软雅黑"/>
          <w:spacing w:val="2"/>
          <w:sz w:val="43"/>
          <w:szCs w:val="43"/>
          <w:lang w:val="en-US" w:eastAsia="zh-CN"/>
        </w:rPr>
        <w:t xml:space="preserve">                                                 </w:t>
      </w:r>
      <w:r>
        <w:rPr>
          <w:rFonts w:ascii="宋体" w:hAnsi="宋体" w:eastAsia="宋体" w:cs="宋体"/>
          <w:spacing w:val="2"/>
          <w:position w:val="2"/>
          <w:sz w:val="28"/>
          <w:szCs w:val="28"/>
        </w:rPr>
        <w:t>单位:万亩，个</w:t>
      </w:r>
    </w:p>
    <w:p>
      <w:pPr>
        <w:spacing w:line="142" w:lineRule="exact"/>
      </w:pPr>
    </w:p>
    <w:tbl>
      <w:tblPr>
        <w:tblStyle w:val="7"/>
        <w:tblW w:w="142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906"/>
        <w:gridCol w:w="1968"/>
        <w:gridCol w:w="1672"/>
        <w:gridCol w:w="2008"/>
        <w:gridCol w:w="2142"/>
        <w:gridCol w:w="2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160" w:type="dxa"/>
            <w:vAlign w:val="top"/>
          </w:tcPr>
          <w:p>
            <w:pPr>
              <w:spacing w:line="368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120" w:line="162" w:lineRule="auto"/>
              <w:ind w:left="52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区</w:t>
            </w:r>
          </w:p>
        </w:tc>
        <w:tc>
          <w:tcPr>
            <w:tcW w:w="1906" w:type="dxa"/>
            <w:vAlign w:val="top"/>
          </w:tcPr>
          <w:p>
            <w:pPr>
              <w:spacing w:before="160" w:line="626" w:lineRule="exact"/>
              <w:ind w:left="162"/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position w:val="27"/>
                <w:sz w:val="28"/>
                <w:szCs w:val="28"/>
              </w:rPr>
              <w:t>参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position w:val="27"/>
                <w:sz w:val="28"/>
                <w:szCs w:val="28"/>
              </w:rPr>
              <w:t>与验收</w:t>
            </w:r>
          </w:p>
          <w:p>
            <w:pPr>
              <w:spacing w:line="176" w:lineRule="auto"/>
              <w:ind w:left="281"/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8"/>
                <w:szCs w:val="28"/>
              </w:rPr>
              <w:t>村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8"/>
                <w:szCs w:val="28"/>
              </w:rPr>
              <w:t>集体</w:t>
            </w:r>
          </w:p>
        </w:tc>
        <w:tc>
          <w:tcPr>
            <w:tcW w:w="1968" w:type="dxa"/>
            <w:vAlign w:val="top"/>
          </w:tcPr>
          <w:p>
            <w:pPr>
              <w:spacing w:before="172" w:line="614" w:lineRule="exact"/>
              <w:ind w:left="166"/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position w:val="27"/>
                <w:sz w:val="28"/>
                <w:szCs w:val="28"/>
              </w:rPr>
              <w:t>验收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position w:val="27"/>
                <w:sz w:val="28"/>
                <w:szCs w:val="28"/>
              </w:rPr>
              <w:t>合格</w:t>
            </w:r>
          </w:p>
          <w:p>
            <w:pPr>
              <w:spacing w:line="176" w:lineRule="auto"/>
              <w:ind w:left="305"/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8"/>
                <w:szCs w:val="28"/>
              </w:rPr>
              <w:t>村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8"/>
                <w:szCs w:val="28"/>
              </w:rPr>
              <w:t>集体</w:t>
            </w:r>
          </w:p>
        </w:tc>
        <w:tc>
          <w:tcPr>
            <w:tcW w:w="1672" w:type="dxa"/>
            <w:vAlign w:val="top"/>
          </w:tcPr>
          <w:p>
            <w:pPr>
              <w:spacing w:before="166" w:line="625" w:lineRule="exact"/>
              <w:ind w:firstLine="280" w:firstLineChars="100"/>
              <w:jc w:val="both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村达标率</w:t>
            </w:r>
          </w:p>
        </w:tc>
        <w:tc>
          <w:tcPr>
            <w:tcW w:w="2008" w:type="dxa"/>
            <w:vAlign w:val="top"/>
          </w:tcPr>
          <w:p>
            <w:pPr>
              <w:spacing w:line="365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120" w:line="170" w:lineRule="auto"/>
              <w:ind w:left="186"/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8"/>
                <w:szCs w:val="28"/>
              </w:rPr>
              <w:t>合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8"/>
                <w:szCs w:val="28"/>
              </w:rPr>
              <w:t>同面积</w:t>
            </w:r>
          </w:p>
        </w:tc>
        <w:tc>
          <w:tcPr>
            <w:tcW w:w="2142" w:type="dxa"/>
            <w:vAlign w:val="top"/>
          </w:tcPr>
          <w:p>
            <w:pPr>
              <w:spacing w:before="172" w:line="630" w:lineRule="exact"/>
              <w:ind w:left="234"/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position w:val="28"/>
                <w:sz w:val="28"/>
                <w:szCs w:val="28"/>
              </w:rPr>
              <w:t>验收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position w:val="28"/>
                <w:sz w:val="28"/>
                <w:szCs w:val="28"/>
              </w:rPr>
              <w:t>合格</w:t>
            </w:r>
          </w:p>
          <w:p>
            <w:pPr>
              <w:spacing w:before="1" w:line="162" w:lineRule="auto"/>
              <w:ind w:firstLine="708" w:firstLineChars="300"/>
              <w:jc w:val="both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8"/>
                <w:szCs w:val="28"/>
              </w:rPr>
              <w:t>面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2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  <w:sz w:val="28"/>
                <w:szCs w:val="28"/>
              </w:rPr>
              <w:t>积</w:t>
            </w:r>
          </w:p>
        </w:tc>
        <w:tc>
          <w:tcPr>
            <w:tcW w:w="2420" w:type="dxa"/>
            <w:vAlign w:val="top"/>
          </w:tcPr>
          <w:p>
            <w:pPr>
              <w:spacing w:line="358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120" w:line="175" w:lineRule="auto"/>
              <w:ind w:left="226"/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8"/>
                <w:szCs w:val="28"/>
              </w:rPr>
              <w:t>面</w:t>
            </w:r>
            <w:r>
              <w:rPr>
                <w:rFonts w:ascii="微软雅黑" w:hAnsi="微软雅黑" w:eastAsia="微软雅黑" w:cs="微软雅黑"/>
                <w:b/>
                <w:bCs/>
                <w:spacing w:val="-8"/>
                <w:sz w:val="28"/>
                <w:szCs w:val="28"/>
              </w:rPr>
              <w:t>积达标率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2160" w:type="dxa"/>
            <w:vAlign w:val="center"/>
          </w:tcPr>
          <w:p>
            <w:pPr>
              <w:spacing w:before="162" w:line="176" w:lineRule="auto"/>
              <w:ind w:left="377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毛集</w:t>
            </w:r>
            <w:r>
              <w:rPr>
                <w:rFonts w:hint="eastAsia" w:ascii="微软雅黑" w:hAnsi="微软雅黑" w:eastAsia="微软雅黑" w:cs="微软雅黑"/>
                <w:spacing w:val="-3"/>
                <w:sz w:val="28"/>
                <w:szCs w:val="28"/>
                <w:lang w:val="en-US" w:eastAsia="zh-CN"/>
              </w:rPr>
              <w:t>实验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区</w:t>
            </w:r>
          </w:p>
        </w:tc>
        <w:tc>
          <w:tcPr>
            <w:tcW w:w="1906" w:type="dxa"/>
            <w:vAlign w:val="center"/>
          </w:tcPr>
          <w:p>
            <w:pPr>
              <w:spacing w:before="214" w:line="187" w:lineRule="auto"/>
              <w:ind w:left="57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7</w:t>
            </w:r>
          </w:p>
        </w:tc>
        <w:tc>
          <w:tcPr>
            <w:tcW w:w="1968" w:type="dxa"/>
            <w:vAlign w:val="center"/>
          </w:tcPr>
          <w:p>
            <w:pPr>
              <w:spacing w:before="214" w:line="187" w:lineRule="auto"/>
              <w:ind w:left="60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7</w:t>
            </w:r>
          </w:p>
        </w:tc>
        <w:tc>
          <w:tcPr>
            <w:tcW w:w="1672" w:type="dxa"/>
            <w:vAlign w:val="center"/>
          </w:tcPr>
          <w:p>
            <w:pPr>
              <w:spacing w:before="178" w:line="237" w:lineRule="auto"/>
              <w:ind w:left="35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00%</w:t>
            </w:r>
          </w:p>
        </w:tc>
        <w:tc>
          <w:tcPr>
            <w:tcW w:w="2008" w:type="dxa"/>
            <w:vAlign w:val="center"/>
          </w:tcPr>
          <w:p>
            <w:pPr>
              <w:spacing w:before="215" w:line="188" w:lineRule="auto"/>
              <w:ind w:left="47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.45</w:t>
            </w:r>
          </w:p>
        </w:tc>
        <w:tc>
          <w:tcPr>
            <w:tcW w:w="2142" w:type="dxa"/>
            <w:vAlign w:val="center"/>
          </w:tcPr>
          <w:p>
            <w:pPr>
              <w:spacing w:before="215" w:line="188" w:lineRule="auto"/>
              <w:ind w:left="5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.37</w:t>
            </w:r>
          </w:p>
        </w:tc>
        <w:tc>
          <w:tcPr>
            <w:tcW w:w="2420" w:type="dxa"/>
            <w:vAlign w:val="center"/>
          </w:tcPr>
          <w:p>
            <w:pPr>
              <w:spacing w:before="178" w:line="237" w:lineRule="auto"/>
              <w:ind w:left="48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9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7.07%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spacing w:before="298" w:line="189" w:lineRule="auto"/>
        <w:rPr>
          <w:rFonts w:hint="eastAsia" w:ascii="微软雅黑" w:hAnsi="微软雅黑" w:eastAsia="微软雅黑" w:cs="微软雅黑"/>
          <w:spacing w:val="4"/>
          <w:sz w:val="21"/>
          <w:szCs w:val="21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TQ1Y2MyZjcwMjVkYjY1NzVkNjBlOWVmNTA0ZDEifQ=="/>
  </w:docVars>
  <w:rsids>
    <w:rsidRoot w:val="0DA24857"/>
    <w:rsid w:val="0DA24857"/>
    <w:rsid w:val="28687E65"/>
    <w:rsid w:val="5A2D70B4"/>
    <w:rsid w:val="5AA679B3"/>
    <w:rsid w:val="652A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1334</Words>
  <Characters>1599</Characters>
  <Lines>0</Lines>
  <Paragraphs>0</Paragraphs>
  <TotalTime>11</TotalTime>
  <ScaleCrop>false</ScaleCrop>
  <LinksUpToDate>false</LinksUpToDate>
  <CharactersWithSpaces>1715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2022-09-22T01:02:00Z</dcterms:created>
  <dc:creator>风吹过的夏天</dc:creator>
  <cp:lastModifiedBy>book思议</cp:lastModifiedBy>
  <cp:lastPrinted>2022-09-22T06:28:00Z</cp:lastPrinted>
  <dcterms:modified xsi:type="dcterms:W3CDTF">2022-09-22T06:59:35Z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85E01DB66ADD4EA1B0D30875638D99EC</vt:lpwstr>
  </property>
</Properties>
</file>